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DA0C47">
        <w:rPr>
          <w:b/>
          <w:sz w:val="32"/>
          <w:szCs w:val="32"/>
        </w:rPr>
        <w:t>13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120040">
        <w:rPr>
          <w:b/>
          <w:sz w:val="32"/>
          <w:szCs w:val="32"/>
        </w:rPr>
        <w:t>6</w:t>
      </w:r>
      <w:r w:rsidR="00604480">
        <w:rPr>
          <w:b/>
          <w:sz w:val="32"/>
          <w:szCs w:val="32"/>
        </w:rPr>
        <w:t>9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схемы расположения земельн</w:t>
      </w:r>
      <w:r w:rsidR="00B4424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участк</w:t>
      </w:r>
      <w:r w:rsidR="00B442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A0C47">
        <w:rPr>
          <w:rFonts w:ascii="Times New Roman" w:hAnsi="Times New Roman"/>
          <w:sz w:val="28"/>
          <w:szCs w:val="28"/>
        </w:rPr>
        <w:t xml:space="preserve">для </w:t>
      </w:r>
      <w:r w:rsidR="00604480">
        <w:rPr>
          <w:rFonts w:ascii="Times New Roman" w:hAnsi="Times New Roman"/>
          <w:sz w:val="28"/>
          <w:szCs w:val="28"/>
        </w:rPr>
        <w:t xml:space="preserve">размещения объектов коммунального </w:t>
      </w:r>
      <w:r w:rsidR="005250FA">
        <w:rPr>
          <w:rFonts w:ascii="Times New Roman" w:hAnsi="Times New Roman"/>
          <w:sz w:val="28"/>
          <w:szCs w:val="28"/>
        </w:rPr>
        <w:t>обслуживания</w:t>
      </w:r>
      <w:r>
        <w:rPr>
          <w:rFonts w:ascii="Times New Roman" w:hAnsi="Times New Roman"/>
          <w:sz w:val="28"/>
          <w:szCs w:val="28"/>
        </w:rPr>
        <w:t>, расположенн</w:t>
      </w:r>
      <w:r w:rsidR="0060448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,</w:t>
      </w:r>
      <w:r w:rsidR="00604480">
        <w:rPr>
          <w:rFonts w:ascii="Times New Roman" w:hAnsi="Times New Roman"/>
          <w:sz w:val="28"/>
          <w:szCs w:val="28"/>
        </w:rPr>
        <w:t xml:space="preserve"> х. </w:t>
      </w:r>
      <w:proofErr w:type="spellStart"/>
      <w:r w:rsidR="00604480">
        <w:rPr>
          <w:rFonts w:ascii="Times New Roman" w:hAnsi="Times New Roman"/>
          <w:sz w:val="28"/>
          <w:szCs w:val="28"/>
        </w:rPr>
        <w:t>Кислино</w:t>
      </w:r>
      <w:proofErr w:type="spellEnd"/>
      <w:r>
        <w:rPr>
          <w:rFonts w:ascii="Times New Roman" w:hAnsi="Times New Roman"/>
          <w:sz w:val="28"/>
          <w:szCs w:val="28"/>
        </w:rPr>
        <w:t xml:space="preserve">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</w:t>
      </w:r>
      <w:r w:rsidR="0060448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участк</w:t>
      </w:r>
      <w:r w:rsidR="0060448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</w:t>
      </w:r>
      <w:r w:rsidR="00604480">
        <w:rPr>
          <w:rFonts w:ascii="Times New Roman" w:hAnsi="Times New Roman"/>
          <w:sz w:val="28"/>
          <w:szCs w:val="28"/>
        </w:rPr>
        <w:t>населенных пунктов</w:t>
      </w:r>
      <w:r w:rsidR="00B87D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общей площадью </w:t>
      </w:r>
      <w:r w:rsidR="00604480"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</w:rPr>
        <w:t xml:space="preserve"> кв. м., расположенн</w:t>
      </w:r>
      <w:r w:rsidR="0060448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005C5D">
        <w:rPr>
          <w:rFonts w:ascii="Times New Roman" w:hAnsi="Times New Roman"/>
          <w:sz w:val="28"/>
          <w:szCs w:val="28"/>
        </w:rPr>
        <w:t xml:space="preserve"> сельсовет</w:t>
      </w:r>
      <w:r w:rsidR="00604480">
        <w:rPr>
          <w:rFonts w:ascii="Times New Roman" w:hAnsi="Times New Roman"/>
          <w:sz w:val="28"/>
          <w:szCs w:val="28"/>
        </w:rPr>
        <w:t>,</w:t>
      </w:r>
      <w:r w:rsidR="006934F3">
        <w:rPr>
          <w:rFonts w:ascii="Times New Roman" w:hAnsi="Times New Roman"/>
          <w:sz w:val="28"/>
          <w:szCs w:val="28"/>
        </w:rPr>
        <w:t xml:space="preserve"> </w:t>
      </w:r>
      <w:r w:rsidR="00604480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604480">
        <w:rPr>
          <w:rFonts w:ascii="Times New Roman" w:hAnsi="Times New Roman"/>
          <w:sz w:val="28"/>
          <w:szCs w:val="28"/>
        </w:rPr>
        <w:t>Кислино</w:t>
      </w:r>
      <w:proofErr w:type="spellEnd"/>
      <w:r w:rsidR="00604480">
        <w:rPr>
          <w:rFonts w:ascii="Times New Roman" w:hAnsi="Times New Roman"/>
          <w:sz w:val="28"/>
          <w:szCs w:val="28"/>
        </w:rPr>
        <w:t xml:space="preserve"> </w:t>
      </w:r>
      <w:r w:rsidR="00B87D2C">
        <w:rPr>
          <w:rFonts w:ascii="Times New Roman" w:hAnsi="Times New Roman"/>
          <w:sz w:val="28"/>
          <w:szCs w:val="28"/>
        </w:rPr>
        <w:t xml:space="preserve">для </w:t>
      </w:r>
      <w:r w:rsidR="00604480">
        <w:rPr>
          <w:rFonts w:ascii="Times New Roman" w:hAnsi="Times New Roman"/>
          <w:sz w:val="28"/>
          <w:szCs w:val="28"/>
        </w:rPr>
        <w:t xml:space="preserve">размещения объектов коммунального </w:t>
      </w:r>
      <w:r w:rsidR="005250FA">
        <w:rPr>
          <w:rFonts w:ascii="Times New Roman" w:hAnsi="Times New Roman"/>
          <w:sz w:val="28"/>
          <w:szCs w:val="28"/>
        </w:rPr>
        <w:t>обслуживания</w:t>
      </w:r>
      <w:bookmarkStart w:id="0" w:name="_GoBack"/>
      <w:bookmarkEnd w:id="0"/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5C5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15C1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0FA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9B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480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24A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87D2C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C47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2015-05-14T06:26:00Z</cp:lastPrinted>
  <dcterms:created xsi:type="dcterms:W3CDTF">2015-05-13T12:17:00Z</dcterms:created>
  <dcterms:modified xsi:type="dcterms:W3CDTF">2015-05-14T06:26:00Z</dcterms:modified>
</cp:coreProperties>
</file>