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 w:rsidR="00C85B0E">
        <w:rPr>
          <w:b/>
          <w:sz w:val="32"/>
          <w:szCs w:val="32"/>
        </w:rPr>
        <w:t>18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C85B0E">
        <w:rPr>
          <w:b/>
          <w:sz w:val="32"/>
          <w:szCs w:val="32"/>
        </w:rPr>
        <w:t>7</w:t>
      </w:r>
      <w:r w:rsidR="00E066DD">
        <w:rPr>
          <w:b/>
          <w:sz w:val="32"/>
          <w:szCs w:val="32"/>
        </w:rPr>
        <w:t>4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</w:t>
      </w:r>
      <w:r w:rsidR="00E066DD">
        <w:rPr>
          <w:rFonts w:ascii="Times New Roman" w:hAnsi="Times New Roman"/>
          <w:sz w:val="28"/>
          <w:szCs w:val="28"/>
        </w:rPr>
        <w:t>с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66DD">
        <w:rPr>
          <w:rFonts w:ascii="Times New Roman" w:hAnsi="Times New Roman"/>
          <w:sz w:val="28"/>
          <w:szCs w:val="28"/>
        </w:rPr>
        <w:t>Рышково</w:t>
      </w:r>
      <w:proofErr w:type="spellEnd"/>
      <w:r w:rsidR="00C85B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категории земель населенных пунктов общей площадью </w:t>
      </w:r>
      <w:r w:rsidR="00E066DD">
        <w:rPr>
          <w:rFonts w:ascii="Times New Roman" w:hAnsi="Times New Roman"/>
          <w:sz w:val="28"/>
          <w:szCs w:val="28"/>
        </w:rPr>
        <w:t>2000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E066DD">
        <w:rPr>
          <w:rFonts w:ascii="Times New Roman" w:hAnsi="Times New Roman"/>
          <w:sz w:val="28"/>
          <w:szCs w:val="28"/>
        </w:rPr>
        <w:t>с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66DD">
        <w:rPr>
          <w:rFonts w:ascii="Times New Roman" w:hAnsi="Times New Roman"/>
          <w:sz w:val="28"/>
          <w:szCs w:val="28"/>
        </w:rPr>
        <w:t>Рышково</w:t>
      </w:r>
      <w:bookmarkStart w:id="0" w:name="_GoBack"/>
      <w:bookmarkEnd w:id="0"/>
      <w:proofErr w:type="spellEnd"/>
      <w:r w:rsidR="00A50F13">
        <w:rPr>
          <w:rFonts w:ascii="Times New Roman" w:hAnsi="Times New Roman"/>
          <w:sz w:val="28"/>
          <w:szCs w:val="28"/>
        </w:rPr>
        <w:t xml:space="preserve">,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594C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0F13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5B0E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6DD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C7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2015-05-18T06:51:00Z</cp:lastPrinted>
  <dcterms:created xsi:type="dcterms:W3CDTF">2015-05-18T07:00:00Z</dcterms:created>
  <dcterms:modified xsi:type="dcterms:W3CDTF">2015-05-18T07:00:00Z</dcterms:modified>
</cp:coreProperties>
</file>