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8A" w:rsidRPr="00D47C8A" w:rsidRDefault="00D47C8A" w:rsidP="00A8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47C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Как зарегистрироваться на Портале государственных услуг</w:t>
      </w:r>
    </w:p>
    <w:p w:rsidR="00872D4B" w:rsidRPr="00D44B19" w:rsidRDefault="00872D4B" w:rsidP="00D44B1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A8419D" w:rsidRDefault="00A8419D" w:rsidP="00D44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</w:t>
      </w:r>
      <w:r w:rsidRPr="00A8419D">
        <w:rPr>
          <w:rFonts w:ascii="Times New Roman" w:eastAsia="Times New Roman" w:hAnsi="Times New Roman" w:cs="Times New Roman"/>
          <w:sz w:val="28"/>
          <w:szCs w:val="28"/>
        </w:rPr>
        <w:t>должен при себе иметь паспорт, СНИЛС и мобильный телефон, зарегистрированный на заявителя.</w:t>
      </w:r>
    </w:p>
    <w:p w:rsidR="00A8419D" w:rsidRDefault="00A8419D" w:rsidP="00D44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19D" w:rsidRPr="00C55323" w:rsidRDefault="00511CEF" w:rsidP="00C55323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419D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A8419D" w:rsidRPr="00C55323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C55323" w:rsidRPr="00C55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 как Вы перешли на портал </w:t>
      </w:r>
      <w:proofErr w:type="spellStart"/>
      <w:r w:rsidR="00C55323" w:rsidRPr="00C55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gosuslugi.ru</w:t>
      </w:r>
      <w:proofErr w:type="spellEnd"/>
      <w:r w:rsidR="00C55323" w:rsidRPr="00C55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55323" w:rsidRPr="00C553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C55323" w:rsidRPr="00C553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необходимо в правом верхнем углу сайта кликнуть по ссылке «Регистрация».</w:t>
      </w:r>
    </w:p>
    <w:p w:rsidR="00D44B19" w:rsidRPr="00D44B19" w:rsidRDefault="00872D4B" w:rsidP="00D44B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окне регистрации указать фамилию, имя и номер мобильного телефона</w:t>
      </w:r>
      <w:r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(в случае отсутствия мобильного телефона нажать на кнопку «У меня нет мобильного телефона» и указать адрес электронной почты). </w:t>
      </w:r>
    </w:p>
    <w:p w:rsidR="00C55323" w:rsidRDefault="00511CEF" w:rsidP="00C55323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4B19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После этого нажать на кнопку «Зарегистрироваться».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4B19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3. Если выбран способ регистрации по мобильному телефону, то будет отправлено sms-сообщение с кодом подтверждения номера мобильного телефона, который необходимо ввести в поле «Подтверждение номера мобильного телефона». Данный код можно ввести в течение 5 минут (данная информация отображается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виде обратного отсчета секунд), если время истекло, то можно запросить новый код подтверждения номера мобильного телефона (в этом случае кнопка «Получить новый код подтверждения» станет активной).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44B19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4. В случае прохождения регистрации по адресу электронной почты, перейти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 ссылке, указанной в письме, которое будет направлено на соответствующий адрес электронной почты, либо скопировать и вставить указанную ссылку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адресную строку браузера и нажать кнопку «Ввод». Время действия данной ссылки составляет 3 дня. </w:t>
      </w:r>
    </w:p>
    <w:p w:rsidR="00D44B19" w:rsidRDefault="00C55323" w:rsidP="00C55323">
      <w:pPr>
        <w:spacing w:after="0" w:line="240" w:lineRule="auto"/>
        <w:ind w:firstLine="993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 открывшемся окне указать пароль (пароль должен состоять не менее чем из 8 символов, допустимы только латинские буквы, цифры и знаки пунктуации)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 нажать на кнопку «Сохранить». Регистрация упрощенной учетной записи завершена.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Далее нажать на кнопку «Войти и заполнить личные данные», заполнить соответствующую форму личными данными и нажать на кнопку «Продолжить».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Происходит автоматическая проверка указанных личных данных. Необходимо дождаться завершения автоматической проверки данных, обычно она занимает несколько минут, но в некоторых случаях может потребоваться до 5 суток. </w:t>
      </w:r>
      <w:proofErr w:type="gramStart"/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При этом браузер и все вкладки можно закрыть, процедура будет продолжаться, система отправит запросы в ответственные органы власти для проверки их достоверности: в Пенсионный фонд Российской Федерации (проверка того, что Ф.И.О. соответствует указанному СНИЛС, что введены корректные данные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 поле и возрасте) и в Федеральную миграционную службу Российской Федерации (проверка данных документа, удостоверяющего личность).</w:t>
      </w:r>
      <w:proofErr w:type="gramEnd"/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Когда проверка завершится, будут отправлены сообщения на подтвержденные контакты связи (например, отправлено письмо на адрес электронной почты</w:t>
      </w:r>
      <w:r w:rsidR="00872D4B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и sms-сообщение на номер мобильного телефона). Кроме того, информация о ходе проверки будет 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отображена на странице с личными данными. Специальный баннер проинформирует о том, что личные данные находятся в стадии проверки, что проверка успешно завершена </w:t>
      </w:r>
      <w:proofErr w:type="gramStart"/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или</w:t>
      </w:r>
      <w:proofErr w:type="gramEnd"/>
      <w:r w:rsidR="00872D4B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что возникли ошибки.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72D4B" w:rsidRPr="00D44B1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    </w:t>
      </w:r>
    </w:p>
    <w:p w:rsidR="00D47C8A" w:rsidRDefault="00872D4B" w:rsidP="00D44B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D44B1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После успешного прохождения проверки личных данных необходимо пройти процедуру подтверждения</w:t>
      </w:r>
      <w:r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44B1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личности</w:t>
      </w:r>
      <w:r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44B19"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="00D44B19" w:rsidRPr="00D44B1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44B1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44B19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лично обратиться в один из центров обслуживания пользователей</w:t>
      </w:r>
      <w:r w:rsidRPr="00D44B19">
        <w:rPr>
          <w:rStyle w:val="apple-converted-space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D44B19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Администрация Курского района, ул. Белинского 21, каб.307; МФЦ по Курскому району, </w:t>
      </w:r>
      <w:proofErr w:type="gramStart"/>
      <w:r w:rsidR="00D44B19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="00D44B19"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. Курск, ул. Щепкина д.3). </w:t>
      </w:r>
    </w:p>
    <w:p w:rsidR="0011506C" w:rsidRPr="00D44B19" w:rsidRDefault="00D44B19" w:rsidP="00C553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4B1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С собой иметь паспорт.</w:t>
      </w:r>
      <w:r w:rsidR="00872D4B" w:rsidRPr="00D44B19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11506C" w:rsidRPr="00D44B19" w:rsidSect="00D0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C27"/>
    <w:multiLevelType w:val="hybridMultilevel"/>
    <w:tmpl w:val="C154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E2B"/>
    <w:rsid w:val="00043829"/>
    <w:rsid w:val="0011506C"/>
    <w:rsid w:val="001B0FF2"/>
    <w:rsid w:val="00271995"/>
    <w:rsid w:val="00304E0E"/>
    <w:rsid w:val="00511CEF"/>
    <w:rsid w:val="00633E2B"/>
    <w:rsid w:val="006475D2"/>
    <w:rsid w:val="006A7ECA"/>
    <w:rsid w:val="006D314C"/>
    <w:rsid w:val="00872D4B"/>
    <w:rsid w:val="008E1C3E"/>
    <w:rsid w:val="00A8419D"/>
    <w:rsid w:val="00C15B7F"/>
    <w:rsid w:val="00C55323"/>
    <w:rsid w:val="00CC6299"/>
    <w:rsid w:val="00D04117"/>
    <w:rsid w:val="00D073D1"/>
    <w:rsid w:val="00D44B19"/>
    <w:rsid w:val="00D47C8A"/>
    <w:rsid w:val="00EB6B07"/>
    <w:rsid w:val="00EF65C2"/>
    <w:rsid w:val="00F6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0FF2"/>
  </w:style>
  <w:style w:type="character" w:styleId="a3">
    <w:name w:val="Strong"/>
    <w:basedOn w:val="a0"/>
    <w:uiPriority w:val="22"/>
    <w:qFormat/>
    <w:rsid w:val="00872D4B"/>
    <w:rPr>
      <w:b/>
      <w:bCs/>
    </w:rPr>
  </w:style>
  <w:style w:type="character" w:styleId="a4">
    <w:name w:val="Emphasis"/>
    <w:basedOn w:val="a0"/>
    <w:uiPriority w:val="20"/>
    <w:qFormat/>
    <w:rsid w:val="00872D4B"/>
    <w:rPr>
      <w:i/>
      <w:iCs/>
    </w:rPr>
  </w:style>
  <w:style w:type="paragraph" w:styleId="a5">
    <w:name w:val="List Paragraph"/>
    <w:basedOn w:val="a"/>
    <w:uiPriority w:val="34"/>
    <w:qFormat/>
    <w:rsid w:val="00D44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Admin</cp:lastModifiedBy>
  <cp:revision>2</cp:revision>
  <cp:lastPrinted>2015-07-10T13:20:00Z</cp:lastPrinted>
  <dcterms:created xsi:type="dcterms:W3CDTF">2015-10-26T06:36:00Z</dcterms:created>
  <dcterms:modified xsi:type="dcterms:W3CDTF">2015-10-26T06:36:00Z</dcterms:modified>
</cp:coreProperties>
</file>